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SURAT PERNYATAAN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BUKAN PERANGKAT DESA DAN TIDAK MERANGKAP JABATAN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Tempat/tanggal lahir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kelamin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Agama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Pendidikan terakhir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Pekerjaan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ini menyatakan dengan sesungguhnya bahwa:</w:t>
      </w:r>
    </w:p>
    <w:p>
      <w:pPr>
        <w:spacing w:after="60" w:line="300"/>
        <w:ind w:left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a.  saya bukan Kepala Desa atau Perangkat Desa Desa Telogobendung; dan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b.  apabila terpilih menjadi anggota BPD, saya tidak akan merangkap jabatan yang dilarang menurut ketentuan peraturan perundang-undangan, dan bersedia melepaskan jabatan tersebut bila ada.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Demikian surat pernyataan ini saya buat dengan sebenar-benarnya, dalam keadaan sadar dan tanpa paksaan dari pihak mana pun. Apabila di kemudian hari pernyataan ini terbukti tidak benar, saya bersedia menerima sanksi sesuai ketentuan peraturan perundang-undangan, termasuk dibatalkan pencalonan saya.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membuat pernyataan,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Meterai Rp10.000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Pernyataan Bukan Perangkat Desa / Tidak Merangkap Jabatan</dc:title>
  <dc:creator>indodaring.com</dc:creator>
  <cp:lastModifiedBy>Un-named</cp:lastModifiedBy>
  <cp:revision>1</cp:revision>
  <dcterms:created xsi:type="dcterms:W3CDTF">2026-10-01T14:21:38.982Z</dcterms:created>
  <dcterms:modified xsi:type="dcterms:W3CDTF">2026-10-01T14:21:38.982Z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